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Pr="0086043C" w:rsidRDefault="005678F2" w:rsidP="005678F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6043C">
        <w:rPr>
          <w:rFonts w:ascii="Times New Roman" w:hAnsi="Times New Roman" w:cs="Times New Roman"/>
          <w:b/>
          <w:sz w:val="20"/>
          <w:szCs w:val="20"/>
        </w:rPr>
        <w:t>Техническое задание</w:t>
      </w:r>
    </w:p>
    <w:p w:rsidR="005678F2" w:rsidRPr="0086043C" w:rsidRDefault="005678F2" w:rsidP="005678F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51E4A" w:rsidRPr="0086043C" w:rsidRDefault="00D51E4A" w:rsidP="00D51E4A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  <w:r w:rsidRPr="0086043C"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  <w:t>Таблица №1</w:t>
      </w:r>
    </w:p>
    <w:tbl>
      <w:tblPr>
        <w:tblW w:w="56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2426"/>
        <w:gridCol w:w="2636"/>
        <w:gridCol w:w="2632"/>
        <w:gridCol w:w="2033"/>
        <w:gridCol w:w="1362"/>
        <w:gridCol w:w="1843"/>
        <w:gridCol w:w="2341"/>
      </w:tblGrid>
      <w:tr w:rsidR="00A90EDC" w:rsidRPr="0086043C" w:rsidTr="008D094D">
        <w:trPr>
          <w:trHeight w:val="1035"/>
          <w:jc w:val="center"/>
        </w:trPr>
        <w:tc>
          <w:tcPr>
            <w:tcW w:w="335" w:type="pct"/>
            <w:vMerge w:val="restart"/>
            <w:hideMark/>
          </w:tcPr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741" w:type="pct"/>
            <w:vMerge w:val="restart"/>
            <w:hideMark/>
          </w:tcPr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230" w:type="pct"/>
            <w:gridSpan w:val="3"/>
            <w:hideMark/>
          </w:tcPr>
          <w:p w:rsidR="00A90EDC" w:rsidRPr="0086043C" w:rsidRDefault="00A90EDC" w:rsidP="00ED4A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416" w:type="pct"/>
            <w:vMerge w:val="restart"/>
          </w:tcPr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563" w:type="pct"/>
            <w:vMerge w:val="restart"/>
          </w:tcPr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8604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товара (</w:t>
            </w: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A90EDC" w:rsidRPr="0086043C" w:rsidTr="008D094D">
        <w:trPr>
          <w:trHeight w:val="1035"/>
          <w:jc w:val="center"/>
        </w:trPr>
        <w:tc>
          <w:tcPr>
            <w:tcW w:w="335" w:type="pct"/>
            <w:vMerge/>
          </w:tcPr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41" w:type="pct"/>
            <w:vMerge/>
          </w:tcPr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05" w:type="pct"/>
          </w:tcPr>
          <w:p w:rsidR="00A90EDC" w:rsidRPr="0086043C" w:rsidRDefault="00A90EDC" w:rsidP="00ED4A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804" w:type="pct"/>
          </w:tcPr>
          <w:p w:rsidR="00A90EDC" w:rsidRPr="0086043C" w:rsidRDefault="00A90EDC" w:rsidP="00ED4A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621" w:type="pct"/>
          </w:tcPr>
          <w:p w:rsidR="00A90EDC" w:rsidRPr="0086043C" w:rsidRDefault="00A90EDC" w:rsidP="00ED4A0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16" w:type="pct"/>
            <w:vMerge/>
          </w:tcPr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vMerge/>
          </w:tcPr>
          <w:p w:rsidR="00A90EDC" w:rsidRPr="0086043C" w:rsidRDefault="00A90EDC" w:rsidP="00ED4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EDC" w:rsidRPr="0086043C" w:rsidRDefault="00A90ED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0170C" w:rsidRPr="0086043C" w:rsidTr="008D094D">
        <w:trPr>
          <w:trHeight w:val="498"/>
          <w:jc w:val="center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Рыба </w:t>
            </w:r>
            <w:proofErr w:type="spellStart"/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трескообразная</w:t>
            </w:r>
            <w:proofErr w:type="spellEnd"/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мороженая</w:t>
            </w:r>
          </w:p>
          <w:p w:rsidR="0090170C" w:rsidRDefault="0090170C" w:rsidP="00A90ED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70C" w:rsidRPr="0086043C" w:rsidRDefault="0090170C" w:rsidP="00A90ED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ГОСТ 32366-2013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рыбы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>Минтай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8D094D">
        <w:trPr>
          <w:trHeight w:val="495"/>
          <w:jc w:val="center"/>
        </w:trPr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разделки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Потрошеная обезглавленная</w:t>
            </w: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8D094D">
        <w:trPr>
          <w:trHeight w:val="525"/>
          <w:jc w:val="center"/>
        </w:trPr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BE7F3C" w:rsidP="00BE7F3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Сорт рыбы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BE7F3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CCA">
              <w:rPr>
                <w:rFonts w:ascii="Times New Roman" w:hAnsi="Times New Roman" w:cs="Times New Roman"/>
                <w:sz w:val="20"/>
                <w:szCs w:val="20"/>
              </w:rPr>
              <w:t>Не ниже первого</w:t>
            </w: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8D094D">
        <w:trPr>
          <w:trHeight w:val="465"/>
          <w:jc w:val="center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Рыба </w:t>
            </w:r>
            <w:proofErr w:type="spellStart"/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трескообразная</w:t>
            </w:r>
            <w:proofErr w:type="spellEnd"/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мороженая</w:t>
            </w:r>
          </w:p>
          <w:p w:rsidR="0090170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ГОСТ 32366-2013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</w:t>
            </w:r>
          </w:p>
          <w:p w:rsidR="0090170C" w:rsidRPr="0086043C" w:rsidRDefault="00690CCA" w:rsidP="00A90ED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4" w:tgtFrame="_blank" w:history="1">
              <w:r w:rsidR="0090170C" w:rsidRPr="0086043C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рыбы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>Пикша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8D094D">
        <w:trPr>
          <w:trHeight w:val="495"/>
          <w:jc w:val="center"/>
        </w:trPr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разделки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Потрошеная обезглавленная</w:t>
            </w: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8D094D">
        <w:trPr>
          <w:trHeight w:val="510"/>
          <w:jc w:val="center"/>
        </w:trPr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BE7F3C" w:rsidP="00BE7F3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Сорт рыбы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BE7F3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CCA">
              <w:rPr>
                <w:rFonts w:ascii="Times New Roman" w:hAnsi="Times New Roman" w:cs="Times New Roman"/>
                <w:sz w:val="20"/>
                <w:szCs w:val="20"/>
              </w:rPr>
              <w:t>Не ниже первого</w:t>
            </w: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8D094D">
        <w:trPr>
          <w:trHeight w:val="320"/>
          <w:jc w:val="center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Рыба </w:t>
            </w:r>
            <w:proofErr w:type="spellStart"/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трескообразная</w:t>
            </w:r>
            <w:proofErr w:type="spellEnd"/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мороженая</w:t>
            </w:r>
          </w:p>
          <w:p w:rsidR="0090170C" w:rsidRDefault="0090170C" w:rsidP="00A90EDC">
            <w:pPr>
              <w:tabs>
                <w:tab w:val="left" w:pos="567"/>
              </w:tabs>
              <w:spacing w:after="0" w:line="240" w:lineRule="auto"/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"https://zakupki.gov.ru/epz/ktru/ktruCard/ktru-description.html?itemId=80601&amp;backUrl=" \t "_blank" </w:instrText>
            </w:r>
            <w:r>
              <w:fldChar w:fldCharType="separate"/>
            </w:r>
          </w:p>
          <w:p w:rsidR="0090170C" w:rsidRPr="0086043C" w:rsidRDefault="0090170C" w:rsidP="00A90ED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04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ГОСТ 32366-2013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*</w:t>
            </w:r>
            <w:r w:rsidRPr="0086043C"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Style w:val="a3"/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рыбы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bCs/>
                <w:sz w:val="20"/>
                <w:szCs w:val="20"/>
              </w:rPr>
              <w:t>Треска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8D094D">
        <w:trPr>
          <w:trHeight w:val="465"/>
          <w:jc w:val="center"/>
        </w:trPr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Вид разделки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043C">
              <w:rPr>
                <w:rFonts w:ascii="Times New Roman" w:hAnsi="Times New Roman" w:cs="Times New Roman"/>
                <w:sz w:val="20"/>
                <w:szCs w:val="20"/>
              </w:rPr>
              <w:t>Потрошеная обезглавленная</w:t>
            </w:r>
          </w:p>
        </w:tc>
        <w:tc>
          <w:tcPr>
            <w:tcW w:w="6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8D094D">
        <w:trPr>
          <w:trHeight w:val="615"/>
          <w:jc w:val="center"/>
        </w:trPr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BE7F3C" w:rsidP="00BE7F3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Сорт рыбы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BE7F3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r w:rsidRPr="00690CCA">
              <w:rPr>
                <w:rFonts w:ascii="Times New Roman" w:hAnsi="Times New Roman" w:cs="Times New Roman"/>
                <w:sz w:val="20"/>
                <w:szCs w:val="20"/>
              </w:rPr>
              <w:t>Не ниже первого</w:t>
            </w:r>
            <w:bookmarkEnd w:id="0"/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ED4A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8D094D">
        <w:trPr>
          <w:trHeight w:val="1118"/>
          <w:jc w:val="center"/>
        </w:trPr>
        <w:tc>
          <w:tcPr>
            <w:tcW w:w="33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7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 лососевая мороженая (горбуша)</w:t>
            </w:r>
          </w:p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Соответствие</w:t>
            </w:r>
            <w:r w:rsidRPr="009017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ГОСТ 32366-2013*</w:t>
            </w:r>
          </w:p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 разделки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90170C" w:rsidRDefault="0090170C" w:rsidP="0090170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Потрошеная</w:t>
            </w:r>
          </w:p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6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8D094D">
        <w:trPr>
          <w:trHeight w:val="1117"/>
          <w:jc w:val="center"/>
        </w:trPr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Сорт рыбы</w:t>
            </w:r>
          </w:p>
        </w:tc>
        <w:tc>
          <w:tcPr>
            <w:tcW w:w="8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Первый</w:t>
            </w: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0170C" w:rsidRPr="0086043C" w:rsidTr="008D094D">
        <w:trPr>
          <w:trHeight w:val="615"/>
          <w:jc w:val="center"/>
        </w:trPr>
        <w:tc>
          <w:tcPr>
            <w:tcW w:w="3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17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Скумбрия свежемороженая с головой</w:t>
            </w:r>
          </w:p>
          <w:p w:rsid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  <w:r w:rsidRPr="009017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ГОСТ 32366-2013*</w:t>
            </w:r>
          </w:p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Сорт</w:t>
            </w:r>
          </w:p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Размер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0170C" w:rsidRP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0170C">
              <w:rPr>
                <w:rFonts w:ascii="Times New Roman" w:hAnsi="Times New Roman" w:cs="Times New Roman"/>
                <w:sz w:val="20"/>
                <w:szCs w:val="20"/>
              </w:rPr>
              <w:t>400-600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70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0170C" w:rsidRPr="00647552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</w:t>
            </w:r>
          </w:p>
        </w:tc>
        <w:tc>
          <w:tcPr>
            <w:tcW w:w="416" w:type="pct"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170C" w:rsidRPr="0086043C" w:rsidRDefault="0090170C" w:rsidP="0090170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51E4A" w:rsidRDefault="00D51E4A" w:rsidP="00D51E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90EDC" w:rsidRPr="0086043C" w:rsidRDefault="00A90EDC" w:rsidP="00D51E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*</w:t>
      </w:r>
      <w:r w:rsidRPr="00A90ED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6043C">
        <w:rPr>
          <w:rFonts w:ascii="Times New Roman" w:eastAsia="Times New Roman" w:hAnsi="Times New Roman" w:cs="Times New Roman"/>
          <w:sz w:val="20"/>
          <w:szCs w:val="20"/>
          <w:lang w:eastAsia="ru-RU"/>
        </w:rPr>
        <w:t>Необходимость соответствия имеющимся стандартам</w:t>
      </w:r>
    </w:p>
    <w:p w:rsidR="005678F2" w:rsidRPr="0086043C" w:rsidRDefault="005678F2" w:rsidP="00770B4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5678F2" w:rsidRPr="0086043C" w:rsidSect="008D094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D2FEA"/>
    <w:rsid w:val="00293CC7"/>
    <w:rsid w:val="00434280"/>
    <w:rsid w:val="005678F2"/>
    <w:rsid w:val="005E6E4E"/>
    <w:rsid w:val="00610126"/>
    <w:rsid w:val="006539F9"/>
    <w:rsid w:val="00690CCA"/>
    <w:rsid w:val="00770B47"/>
    <w:rsid w:val="0086043C"/>
    <w:rsid w:val="008D094D"/>
    <w:rsid w:val="0090170C"/>
    <w:rsid w:val="00A90EDC"/>
    <w:rsid w:val="00BE7F3C"/>
    <w:rsid w:val="00BF127E"/>
    <w:rsid w:val="00D51E4A"/>
    <w:rsid w:val="00D52728"/>
    <w:rsid w:val="00EC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1E4A"/>
    <w:rPr>
      <w:strike w:val="0"/>
      <w:dstrike w:val="0"/>
      <w:color w:val="0065DD"/>
      <w:u w:val="none"/>
      <w:effect w:val="none"/>
      <w:shd w:val="clear" w:color="auto" w:fill="auto"/>
    </w:rPr>
  </w:style>
  <w:style w:type="character" w:customStyle="1" w:styleId="cardmaininfopurchaselink2">
    <w:name w:val="cardmaininfo__purchaselink2"/>
    <w:basedOn w:val="a0"/>
    <w:rsid w:val="00D51E4A"/>
    <w:rPr>
      <w:color w:val="0065DD"/>
    </w:rPr>
  </w:style>
  <w:style w:type="paragraph" w:styleId="a4">
    <w:name w:val="Balloon Text"/>
    <w:basedOn w:val="a"/>
    <w:link w:val="a5"/>
    <w:uiPriority w:val="99"/>
    <w:semiHidden/>
    <w:unhideWhenUsed/>
    <w:rsid w:val="008D09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09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akupki.gov.ru/epz/ktru/ktruCard/ktru-description.html?itemId=80601&amp;backUrl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12</cp:revision>
  <cp:lastPrinted>2022-10-13T06:27:00Z</cp:lastPrinted>
  <dcterms:created xsi:type="dcterms:W3CDTF">2019-09-09T13:07:00Z</dcterms:created>
  <dcterms:modified xsi:type="dcterms:W3CDTF">2022-10-13T08:00:00Z</dcterms:modified>
</cp:coreProperties>
</file>